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6A" w:rsidRDefault="007C6195" w:rsidP="00042D09">
      <w:pPr>
        <w:tabs>
          <w:tab w:val="center" w:pos="4898"/>
          <w:tab w:val="right" w:pos="9796"/>
        </w:tabs>
        <w:jc w:val="center"/>
        <w:rPr>
          <w:b/>
          <w:bCs/>
          <w:iCs/>
          <w:sz w:val="28"/>
          <w:szCs w:val="28"/>
        </w:rPr>
      </w:pPr>
      <w:r w:rsidRPr="00A30A0B">
        <w:rPr>
          <w:b/>
          <w:bCs/>
          <w:iCs/>
          <w:sz w:val="28"/>
          <w:szCs w:val="28"/>
        </w:rPr>
        <w:t>МУН</w:t>
      </w:r>
      <w:r w:rsidR="001E116A">
        <w:rPr>
          <w:b/>
          <w:bCs/>
          <w:iCs/>
          <w:sz w:val="28"/>
          <w:szCs w:val="28"/>
        </w:rPr>
        <w:t>ИЦИПАЛЬНОЕ ОБРАЗОВАНИЕ</w:t>
      </w:r>
    </w:p>
    <w:p w:rsidR="007C6195" w:rsidRPr="00E9323F" w:rsidRDefault="001E116A" w:rsidP="00042D09">
      <w:pPr>
        <w:tabs>
          <w:tab w:val="center" w:pos="4898"/>
          <w:tab w:val="right" w:pos="9796"/>
        </w:tabs>
        <w:jc w:val="center"/>
        <w:rPr>
          <w:b/>
          <w:bCs/>
          <w:iCs/>
          <w:sz w:val="48"/>
          <w:szCs w:val="28"/>
        </w:rPr>
      </w:pPr>
      <w:r>
        <w:rPr>
          <w:b/>
          <w:bCs/>
          <w:iCs/>
          <w:sz w:val="28"/>
          <w:szCs w:val="28"/>
        </w:rPr>
        <w:t>СЕРТОЛОВСКОЕ ГОРОДСКОЕ ПОСЕЛЕНИЕ</w:t>
      </w:r>
    </w:p>
    <w:p w:rsidR="007C6195" w:rsidRPr="00A30A0B" w:rsidRDefault="007C6195" w:rsidP="00042D09">
      <w:pPr>
        <w:jc w:val="center"/>
        <w:rPr>
          <w:b/>
          <w:bCs/>
          <w:iCs/>
          <w:sz w:val="28"/>
          <w:szCs w:val="28"/>
        </w:rPr>
      </w:pPr>
      <w:r w:rsidRPr="00A30A0B">
        <w:rPr>
          <w:b/>
          <w:bCs/>
          <w:iCs/>
          <w:sz w:val="28"/>
          <w:szCs w:val="28"/>
        </w:rPr>
        <w:t>ВСЕВОЛОЖСКОГО МУНИЦИПАЛЬНОГО РАЙОНА</w:t>
      </w:r>
    </w:p>
    <w:p w:rsidR="007C6195" w:rsidRPr="00A30A0B" w:rsidRDefault="007C6195" w:rsidP="00042D09">
      <w:pPr>
        <w:jc w:val="center"/>
        <w:rPr>
          <w:b/>
          <w:bCs/>
          <w:iCs/>
          <w:sz w:val="28"/>
          <w:szCs w:val="28"/>
        </w:rPr>
      </w:pPr>
      <w:r w:rsidRPr="00A30A0B">
        <w:rPr>
          <w:b/>
          <w:bCs/>
          <w:iCs/>
          <w:sz w:val="28"/>
          <w:szCs w:val="28"/>
        </w:rPr>
        <w:t>ЛЕНИНГРАДСКОЙ ОБЛАСТИ</w:t>
      </w:r>
    </w:p>
    <w:p w:rsidR="007C6195" w:rsidRPr="00A30A0B" w:rsidRDefault="007C6195" w:rsidP="00042D09">
      <w:pPr>
        <w:jc w:val="center"/>
        <w:rPr>
          <w:b/>
          <w:bCs/>
          <w:iCs/>
          <w:sz w:val="28"/>
          <w:szCs w:val="28"/>
        </w:rPr>
      </w:pPr>
    </w:p>
    <w:p w:rsidR="007C6195" w:rsidRPr="00A30A0B" w:rsidRDefault="007C6195" w:rsidP="007C6195">
      <w:pPr>
        <w:jc w:val="center"/>
        <w:rPr>
          <w:b/>
          <w:bCs/>
          <w:iCs/>
          <w:sz w:val="28"/>
          <w:szCs w:val="28"/>
        </w:rPr>
      </w:pPr>
      <w:r w:rsidRPr="00A30A0B">
        <w:rPr>
          <w:b/>
          <w:bCs/>
          <w:iCs/>
          <w:sz w:val="28"/>
          <w:szCs w:val="28"/>
        </w:rPr>
        <w:t>СОВЕТ ДЕПУТАТОВ</w:t>
      </w:r>
    </w:p>
    <w:p w:rsidR="00042D09" w:rsidRPr="00A30A0B" w:rsidRDefault="00042D09" w:rsidP="007C6195">
      <w:pPr>
        <w:jc w:val="center"/>
        <w:rPr>
          <w:b/>
          <w:bCs/>
          <w:iCs/>
          <w:sz w:val="28"/>
          <w:szCs w:val="28"/>
        </w:rPr>
      </w:pPr>
    </w:p>
    <w:p w:rsidR="007C6195" w:rsidRPr="00A30A0B" w:rsidRDefault="007C6195" w:rsidP="007C6195">
      <w:pPr>
        <w:jc w:val="center"/>
        <w:rPr>
          <w:b/>
          <w:bCs/>
          <w:iCs/>
          <w:sz w:val="28"/>
          <w:szCs w:val="28"/>
        </w:rPr>
      </w:pPr>
      <w:r w:rsidRPr="00A30A0B">
        <w:rPr>
          <w:b/>
          <w:bCs/>
          <w:iCs/>
          <w:sz w:val="28"/>
          <w:szCs w:val="28"/>
        </w:rPr>
        <w:t>РЕШЕНИЕ</w:t>
      </w:r>
    </w:p>
    <w:p w:rsidR="00042D09" w:rsidRDefault="00042D09" w:rsidP="007C6195">
      <w:pPr>
        <w:jc w:val="center"/>
        <w:rPr>
          <w:b/>
          <w:bCs/>
          <w:iCs/>
          <w:sz w:val="28"/>
          <w:szCs w:val="28"/>
        </w:rPr>
      </w:pPr>
    </w:p>
    <w:p w:rsidR="00042D09" w:rsidRPr="00A30A0B" w:rsidRDefault="00042D09" w:rsidP="007C6195">
      <w:pPr>
        <w:jc w:val="center"/>
        <w:rPr>
          <w:b/>
          <w:bCs/>
          <w:iCs/>
          <w:sz w:val="28"/>
          <w:szCs w:val="28"/>
        </w:rPr>
      </w:pPr>
    </w:p>
    <w:p w:rsidR="007C6195" w:rsidRPr="00A30A0B" w:rsidRDefault="007C6195" w:rsidP="007C619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1F28">
        <w:rPr>
          <w:sz w:val="28"/>
          <w:szCs w:val="28"/>
        </w:rPr>
        <w:t>26.11.2024</w:t>
      </w:r>
      <w:r w:rsidR="001E116A">
        <w:rPr>
          <w:sz w:val="28"/>
          <w:szCs w:val="28"/>
        </w:rPr>
        <w:t xml:space="preserve"> г.</w:t>
      </w:r>
      <w:r w:rsidRPr="00A30A0B">
        <w:rPr>
          <w:sz w:val="28"/>
          <w:szCs w:val="28"/>
        </w:rPr>
        <w:t xml:space="preserve"> №</w:t>
      </w:r>
      <w:r w:rsidR="009833BD">
        <w:rPr>
          <w:sz w:val="28"/>
          <w:szCs w:val="28"/>
        </w:rPr>
        <w:t xml:space="preserve"> 32</w:t>
      </w:r>
    </w:p>
    <w:p w:rsidR="002D2964" w:rsidRDefault="002D2964" w:rsidP="00A416C8">
      <w:pPr>
        <w:ind w:firstLine="708"/>
        <w:rPr>
          <w:b/>
          <w:bCs/>
          <w:sz w:val="28"/>
          <w:szCs w:val="28"/>
        </w:rPr>
      </w:pPr>
    </w:p>
    <w:p w:rsidR="00042D09" w:rsidRPr="00CC4246" w:rsidRDefault="00042D09" w:rsidP="007C6195">
      <w:pPr>
        <w:rPr>
          <w:b/>
          <w:bCs/>
          <w:sz w:val="14"/>
          <w:szCs w:val="28"/>
        </w:rPr>
      </w:pPr>
    </w:p>
    <w:p w:rsidR="005C673D" w:rsidRDefault="00E857F8" w:rsidP="007C61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</w:t>
      </w:r>
      <w:r w:rsidR="00171893">
        <w:rPr>
          <w:b/>
          <w:bCs/>
          <w:sz w:val="28"/>
          <w:szCs w:val="28"/>
        </w:rPr>
        <w:t>начении</w:t>
      </w:r>
      <w:r w:rsidR="00F44F18">
        <w:rPr>
          <w:b/>
          <w:bCs/>
          <w:sz w:val="28"/>
          <w:szCs w:val="28"/>
        </w:rPr>
        <w:t xml:space="preserve"> </w:t>
      </w:r>
      <w:r w:rsidR="005C673D">
        <w:rPr>
          <w:b/>
          <w:bCs/>
          <w:sz w:val="28"/>
          <w:szCs w:val="28"/>
        </w:rPr>
        <w:t xml:space="preserve">на должность </w:t>
      </w:r>
      <w:r w:rsidR="00F44F18">
        <w:rPr>
          <w:b/>
          <w:bCs/>
          <w:sz w:val="28"/>
          <w:szCs w:val="28"/>
        </w:rPr>
        <w:t xml:space="preserve">главы </w:t>
      </w:r>
    </w:p>
    <w:p w:rsidR="005C673D" w:rsidRDefault="005C673D" w:rsidP="007C61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F44F18">
        <w:rPr>
          <w:b/>
          <w:bCs/>
          <w:sz w:val="28"/>
          <w:szCs w:val="28"/>
        </w:rPr>
        <w:t>дминистрации</w:t>
      </w:r>
      <w:r>
        <w:rPr>
          <w:b/>
          <w:bCs/>
          <w:sz w:val="28"/>
          <w:szCs w:val="28"/>
        </w:rPr>
        <w:t xml:space="preserve"> </w:t>
      </w:r>
      <w:r w:rsidR="007C6195" w:rsidRPr="00A30A0B">
        <w:rPr>
          <w:b/>
          <w:bCs/>
          <w:sz w:val="28"/>
          <w:szCs w:val="28"/>
        </w:rPr>
        <w:t xml:space="preserve">муниципального образования </w:t>
      </w:r>
    </w:p>
    <w:p w:rsidR="005C673D" w:rsidRDefault="001E116A" w:rsidP="007C6195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Сертоловское</w:t>
      </w:r>
      <w:proofErr w:type="spellEnd"/>
      <w:r w:rsidR="005C673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городское поселение</w:t>
      </w:r>
      <w:r w:rsidR="007C6195">
        <w:rPr>
          <w:b/>
          <w:bCs/>
          <w:sz w:val="28"/>
          <w:szCs w:val="28"/>
        </w:rPr>
        <w:t xml:space="preserve"> </w:t>
      </w:r>
    </w:p>
    <w:p w:rsidR="005C673D" w:rsidRDefault="007C6195" w:rsidP="007C61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Всеволожского муниципального района </w:t>
      </w:r>
    </w:p>
    <w:p w:rsidR="005C673D" w:rsidRDefault="007C6195" w:rsidP="005C673D">
      <w:pPr>
        <w:rPr>
          <w:b/>
          <w:w w:val="101"/>
          <w:sz w:val="28"/>
        </w:rPr>
      </w:pPr>
      <w:r w:rsidRPr="00A30A0B">
        <w:rPr>
          <w:b/>
          <w:bCs/>
          <w:sz w:val="28"/>
          <w:szCs w:val="28"/>
        </w:rPr>
        <w:t>Ленинградской</w:t>
      </w:r>
      <w:r w:rsidR="005C673D">
        <w:rPr>
          <w:b/>
          <w:bCs/>
          <w:sz w:val="28"/>
          <w:szCs w:val="28"/>
        </w:rPr>
        <w:t xml:space="preserve"> </w:t>
      </w:r>
      <w:r w:rsidRPr="00A30A0B">
        <w:rPr>
          <w:b/>
          <w:bCs/>
          <w:sz w:val="28"/>
          <w:szCs w:val="28"/>
        </w:rPr>
        <w:t>области</w:t>
      </w:r>
      <w:r w:rsidR="005C673D">
        <w:rPr>
          <w:b/>
          <w:bCs/>
          <w:sz w:val="28"/>
          <w:szCs w:val="28"/>
        </w:rPr>
        <w:t xml:space="preserve">, </w:t>
      </w:r>
      <w:proofErr w:type="gramStart"/>
      <w:r w:rsidR="005C673D" w:rsidRPr="00484C03">
        <w:rPr>
          <w:b/>
          <w:w w:val="101"/>
          <w:sz w:val="28"/>
        </w:rPr>
        <w:t>назначаемого</w:t>
      </w:r>
      <w:proofErr w:type="gramEnd"/>
      <w:r w:rsidR="005C673D" w:rsidRPr="00484C03">
        <w:rPr>
          <w:b/>
          <w:w w:val="101"/>
          <w:sz w:val="28"/>
        </w:rPr>
        <w:t xml:space="preserve"> </w:t>
      </w:r>
    </w:p>
    <w:p w:rsidR="005C673D" w:rsidRPr="005C673D" w:rsidRDefault="005C673D" w:rsidP="005C673D">
      <w:pPr>
        <w:rPr>
          <w:b/>
          <w:bCs/>
          <w:sz w:val="28"/>
          <w:szCs w:val="28"/>
        </w:rPr>
      </w:pPr>
      <w:r w:rsidRPr="00484C03">
        <w:rPr>
          <w:b/>
          <w:w w:val="101"/>
          <w:sz w:val="28"/>
        </w:rPr>
        <w:t>по контракту</w:t>
      </w:r>
    </w:p>
    <w:p w:rsidR="007C6195" w:rsidRPr="00A30A0B" w:rsidRDefault="007C6195" w:rsidP="007C6195">
      <w:pPr>
        <w:rPr>
          <w:b/>
          <w:bCs/>
          <w:sz w:val="28"/>
          <w:szCs w:val="28"/>
        </w:rPr>
      </w:pPr>
    </w:p>
    <w:p w:rsidR="007C6195" w:rsidRDefault="007C6195" w:rsidP="007C6195">
      <w:pPr>
        <w:rPr>
          <w:b/>
          <w:bCs/>
          <w:sz w:val="28"/>
          <w:szCs w:val="28"/>
        </w:rPr>
      </w:pPr>
    </w:p>
    <w:p w:rsidR="00A52232" w:rsidRPr="00CC4246" w:rsidRDefault="00A52232" w:rsidP="007C6195">
      <w:pPr>
        <w:rPr>
          <w:b/>
          <w:bCs/>
          <w:sz w:val="12"/>
          <w:szCs w:val="28"/>
        </w:rPr>
      </w:pPr>
    </w:p>
    <w:p w:rsidR="007C6195" w:rsidRPr="00A30A0B" w:rsidRDefault="00455375" w:rsidP="002D2964">
      <w:pPr>
        <w:ind w:firstLine="708"/>
        <w:jc w:val="both"/>
        <w:rPr>
          <w:sz w:val="28"/>
          <w:szCs w:val="28"/>
        </w:rPr>
      </w:pPr>
      <w:r w:rsidRPr="00484C03">
        <w:rPr>
          <w:w w:val="101"/>
          <w:sz w:val="28"/>
        </w:rPr>
        <w:t>Рассмотрев решение к</w:t>
      </w:r>
      <w:r w:rsidRPr="00611582">
        <w:rPr>
          <w:w w:val="101"/>
          <w:sz w:val="28"/>
        </w:rPr>
        <w:t>онкурсной комиссии</w:t>
      </w:r>
      <w:r w:rsidRPr="00484C03">
        <w:rPr>
          <w:w w:val="101"/>
          <w:sz w:val="28"/>
        </w:rPr>
        <w:t xml:space="preserve"> по проведению конкурса </w:t>
      </w:r>
      <w:r>
        <w:rPr>
          <w:w w:val="101"/>
          <w:sz w:val="28"/>
        </w:rPr>
        <w:br/>
      </w:r>
      <w:r w:rsidRPr="00484C03">
        <w:rPr>
          <w:w w:val="101"/>
          <w:sz w:val="28"/>
        </w:rPr>
        <w:t>на замещение должности главы адми</w:t>
      </w:r>
      <w:r>
        <w:rPr>
          <w:w w:val="101"/>
          <w:sz w:val="28"/>
        </w:rPr>
        <w:t xml:space="preserve">нистрации </w:t>
      </w:r>
      <w:proofErr w:type="spellStart"/>
      <w:r>
        <w:rPr>
          <w:w w:val="101"/>
          <w:sz w:val="28"/>
        </w:rPr>
        <w:t>Сертоловское</w:t>
      </w:r>
      <w:proofErr w:type="spellEnd"/>
      <w:r>
        <w:rPr>
          <w:w w:val="101"/>
          <w:sz w:val="28"/>
        </w:rPr>
        <w:t xml:space="preserve"> городское поселение Всеволожского </w:t>
      </w:r>
      <w:r w:rsidRPr="00484C03">
        <w:rPr>
          <w:w w:val="101"/>
          <w:sz w:val="28"/>
        </w:rPr>
        <w:t>муниципального района Ленинградской области, назначаемого п</w:t>
      </w:r>
      <w:r>
        <w:rPr>
          <w:w w:val="101"/>
          <w:sz w:val="28"/>
        </w:rPr>
        <w:t>о контракту от 22.11.20</w:t>
      </w:r>
      <w:r w:rsidR="000A3499">
        <w:rPr>
          <w:w w:val="101"/>
          <w:sz w:val="28"/>
        </w:rPr>
        <w:t>24 г. №1</w:t>
      </w:r>
      <w:r>
        <w:rPr>
          <w:w w:val="101"/>
          <w:sz w:val="28"/>
        </w:rPr>
        <w:t xml:space="preserve"> </w:t>
      </w:r>
      <w:r w:rsidRPr="00484C03">
        <w:rPr>
          <w:w w:val="101"/>
          <w:sz w:val="28"/>
        </w:rPr>
        <w:t xml:space="preserve">«Об определении </w:t>
      </w:r>
      <w:proofErr w:type="gramStart"/>
      <w:r w:rsidRPr="00484C03">
        <w:rPr>
          <w:w w:val="101"/>
          <w:sz w:val="28"/>
        </w:rPr>
        <w:t xml:space="preserve">результатов конкурса на замещение должности главы администрации </w:t>
      </w:r>
      <w:proofErr w:type="spellStart"/>
      <w:r>
        <w:rPr>
          <w:w w:val="101"/>
          <w:sz w:val="28"/>
        </w:rPr>
        <w:t>Сертоловское</w:t>
      </w:r>
      <w:proofErr w:type="spellEnd"/>
      <w:r>
        <w:rPr>
          <w:w w:val="101"/>
          <w:sz w:val="28"/>
        </w:rPr>
        <w:t xml:space="preserve"> городское поселение Всеволожского </w:t>
      </w:r>
      <w:r w:rsidRPr="00287E6E">
        <w:rPr>
          <w:w w:val="101"/>
          <w:sz w:val="28"/>
        </w:rPr>
        <w:t>муниципального района Ленинградской области</w:t>
      </w:r>
      <w:r w:rsidRPr="00484C03">
        <w:rPr>
          <w:w w:val="101"/>
          <w:sz w:val="28"/>
        </w:rPr>
        <w:t xml:space="preserve">, назначаемого по контракту и представление указанных кандидатур в совет депутатов </w:t>
      </w:r>
      <w:r>
        <w:rPr>
          <w:w w:val="101"/>
          <w:sz w:val="28"/>
        </w:rPr>
        <w:t xml:space="preserve">муниципального образования </w:t>
      </w:r>
      <w:proofErr w:type="spellStart"/>
      <w:r>
        <w:rPr>
          <w:w w:val="101"/>
          <w:sz w:val="28"/>
        </w:rPr>
        <w:t>Сертоловское</w:t>
      </w:r>
      <w:proofErr w:type="spellEnd"/>
      <w:r>
        <w:rPr>
          <w:w w:val="101"/>
          <w:sz w:val="28"/>
        </w:rPr>
        <w:t xml:space="preserve"> городское  поселение Всеволожского </w:t>
      </w:r>
      <w:r w:rsidRPr="00287E6E">
        <w:rPr>
          <w:w w:val="101"/>
          <w:sz w:val="28"/>
        </w:rPr>
        <w:t>муниципального района Ленинградской области</w:t>
      </w:r>
      <w:r w:rsidRPr="00484C03">
        <w:rPr>
          <w:w w:val="101"/>
          <w:sz w:val="28"/>
        </w:rPr>
        <w:t>», руководствуясь Феде</w:t>
      </w:r>
      <w:r>
        <w:rPr>
          <w:w w:val="101"/>
          <w:sz w:val="28"/>
        </w:rPr>
        <w:t>ральным законом от 06.10.2003 г. №</w:t>
      </w:r>
      <w:r w:rsidRPr="00484C03">
        <w:rPr>
          <w:w w:val="101"/>
          <w:sz w:val="28"/>
        </w:rPr>
        <w:t>131-ФЗ «Об общих принципах организации местного самоуправления</w:t>
      </w:r>
      <w:r w:rsidRPr="00484C03">
        <w:rPr>
          <w:sz w:val="28"/>
          <w:szCs w:val="28"/>
        </w:rPr>
        <w:t xml:space="preserve"> в Российской Федерации», Феде</w:t>
      </w:r>
      <w:r w:rsidR="00467D3E">
        <w:rPr>
          <w:sz w:val="28"/>
          <w:szCs w:val="28"/>
        </w:rPr>
        <w:t xml:space="preserve">ральным законом от 02.03.2007 </w:t>
      </w:r>
      <w:r>
        <w:rPr>
          <w:sz w:val="28"/>
          <w:szCs w:val="28"/>
        </w:rPr>
        <w:t>г. №</w:t>
      </w:r>
      <w:r w:rsidRPr="00484C03">
        <w:rPr>
          <w:sz w:val="28"/>
          <w:szCs w:val="28"/>
        </w:rPr>
        <w:t>25-ФЗ «О муниципальной службе</w:t>
      </w:r>
      <w:proofErr w:type="gramEnd"/>
      <w:r w:rsidRPr="00484C03">
        <w:rPr>
          <w:sz w:val="28"/>
          <w:szCs w:val="28"/>
        </w:rPr>
        <w:t xml:space="preserve"> </w:t>
      </w:r>
      <w:proofErr w:type="gramStart"/>
      <w:r w:rsidRPr="00484C03">
        <w:rPr>
          <w:sz w:val="28"/>
          <w:szCs w:val="28"/>
        </w:rPr>
        <w:t>в Российской Федерации», областным законом от 11.03.2008</w:t>
      </w:r>
      <w:r>
        <w:rPr>
          <w:sz w:val="28"/>
          <w:szCs w:val="28"/>
        </w:rPr>
        <w:t xml:space="preserve"> г. №</w:t>
      </w:r>
      <w:r w:rsidRPr="00484C03">
        <w:rPr>
          <w:sz w:val="28"/>
          <w:szCs w:val="28"/>
        </w:rPr>
        <w:t>14-оз «О правовом регулировании муниципальной службы в Ленинградской области», а также областным законом от 11.02.2015</w:t>
      </w:r>
      <w:r>
        <w:rPr>
          <w:sz w:val="28"/>
          <w:szCs w:val="28"/>
        </w:rPr>
        <w:t xml:space="preserve"> г. №</w:t>
      </w:r>
      <w:r w:rsidRPr="00484C03">
        <w:rPr>
          <w:sz w:val="28"/>
          <w:szCs w:val="28"/>
        </w:rPr>
        <w:t xml:space="preserve">1-оз «Об особенностях формирования органов местного самоуправления муниципальных образований Ленинградской </w:t>
      </w:r>
      <w:r w:rsidRPr="00F05BC6">
        <w:rPr>
          <w:w w:val="101"/>
          <w:sz w:val="28"/>
        </w:rPr>
        <w:t>области»,</w:t>
      </w:r>
      <w:r>
        <w:rPr>
          <w:w w:val="101"/>
          <w:sz w:val="28"/>
        </w:rPr>
        <w:t xml:space="preserve"> </w:t>
      </w:r>
      <w:r w:rsidR="00171893">
        <w:rPr>
          <w:sz w:val="28"/>
          <w:szCs w:val="28"/>
        </w:rPr>
        <w:t>на основании</w:t>
      </w:r>
      <w:r w:rsidR="00683630">
        <w:rPr>
          <w:sz w:val="28"/>
          <w:szCs w:val="28"/>
        </w:rPr>
        <w:t xml:space="preserve"> </w:t>
      </w:r>
      <w:r w:rsidR="007C6195">
        <w:rPr>
          <w:sz w:val="28"/>
          <w:szCs w:val="28"/>
        </w:rPr>
        <w:t>Устав</w:t>
      </w:r>
      <w:r w:rsidR="00B0366F">
        <w:rPr>
          <w:sz w:val="28"/>
          <w:szCs w:val="28"/>
        </w:rPr>
        <w:t>а</w:t>
      </w:r>
      <w:r w:rsidR="007C6195" w:rsidRPr="00A30A0B">
        <w:rPr>
          <w:sz w:val="28"/>
          <w:szCs w:val="28"/>
        </w:rPr>
        <w:t xml:space="preserve"> муни</w:t>
      </w:r>
      <w:r w:rsidR="00CD1D82">
        <w:rPr>
          <w:sz w:val="28"/>
          <w:szCs w:val="28"/>
        </w:rPr>
        <w:t xml:space="preserve">ципального образования Сертоловское городское поселение </w:t>
      </w:r>
      <w:r w:rsidR="007C6195">
        <w:rPr>
          <w:sz w:val="28"/>
          <w:szCs w:val="28"/>
        </w:rPr>
        <w:t xml:space="preserve"> Всеволожского муниципального района </w:t>
      </w:r>
      <w:r w:rsidR="007C6195" w:rsidRPr="00A30A0B">
        <w:rPr>
          <w:sz w:val="28"/>
          <w:szCs w:val="28"/>
        </w:rPr>
        <w:t>Ленинградской области,</w:t>
      </w:r>
      <w:r w:rsidR="001A1A40">
        <w:rPr>
          <w:sz w:val="28"/>
          <w:szCs w:val="28"/>
        </w:rPr>
        <w:t xml:space="preserve"> </w:t>
      </w:r>
      <w:r w:rsidR="001A1638">
        <w:rPr>
          <w:sz w:val="28"/>
          <w:szCs w:val="28"/>
        </w:rPr>
        <w:t xml:space="preserve">решения совета депутатов МО Сертолово </w:t>
      </w:r>
      <w:r w:rsidR="00467D3E">
        <w:rPr>
          <w:sz w:val="28"/>
          <w:szCs w:val="28"/>
        </w:rPr>
        <w:t xml:space="preserve">от 24.09.2024 г. №27 (с </w:t>
      </w:r>
      <w:r w:rsidR="000A3499">
        <w:rPr>
          <w:sz w:val="28"/>
          <w:szCs w:val="28"/>
        </w:rPr>
        <w:t>изм.</w:t>
      </w:r>
      <w:r w:rsidR="001A1638">
        <w:rPr>
          <w:sz w:val="28"/>
          <w:szCs w:val="28"/>
        </w:rPr>
        <w:t xml:space="preserve"> от 08.10.2024 г.)</w:t>
      </w:r>
      <w:r w:rsidR="00D54DE5">
        <w:rPr>
          <w:sz w:val="28"/>
          <w:szCs w:val="28"/>
        </w:rPr>
        <w:t xml:space="preserve"> </w:t>
      </w:r>
      <w:r w:rsidR="00787F03">
        <w:rPr>
          <w:sz w:val="28"/>
          <w:szCs w:val="28"/>
        </w:rPr>
        <w:t xml:space="preserve"> </w:t>
      </w:r>
      <w:r w:rsidR="001A1638">
        <w:rPr>
          <w:sz w:val="28"/>
          <w:szCs w:val="28"/>
        </w:rPr>
        <w:t xml:space="preserve"> «Об объявлении конкурса на замещение должности главы администрации </w:t>
      </w:r>
      <w:r w:rsidR="001A1638" w:rsidRPr="001A1638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1A1638" w:rsidRPr="001A1638">
        <w:rPr>
          <w:bCs/>
          <w:sz w:val="28"/>
          <w:szCs w:val="28"/>
        </w:rPr>
        <w:t>Сертоловское</w:t>
      </w:r>
      <w:proofErr w:type="spellEnd"/>
      <w:r w:rsidR="001A1638">
        <w:rPr>
          <w:bCs/>
          <w:sz w:val="28"/>
          <w:szCs w:val="28"/>
        </w:rPr>
        <w:t xml:space="preserve"> </w:t>
      </w:r>
      <w:r w:rsidR="001A1638" w:rsidRPr="001A1638">
        <w:rPr>
          <w:bCs/>
          <w:sz w:val="28"/>
          <w:szCs w:val="28"/>
        </w:rPr>
        <w:t>городское поселение Всеволожского муниципального района Ленинградской</w:t>
      </w:r>
      <w:r w:rsidR="001A1638">
        <w:rPr>
          <w:bCs/>
          <w:sz w:val="28"/>
          <w:szCs w:val="28"/>
        </w:rPr>
        <w:t xml:space="preserve"> области», </w:t>
      </w:r>
      <w:r w:rsidR="007C6195">
        <w:rPr>
          <w:sz w:val="28"/>
          <w:szCs w:val="28"/>
        </w:rPr>
        <w:t>с</w:t>
      </w:r>
      <w:r w:rsidR="007C6195" w:rsidRPr="00A30A0B">
        <w:rPr>
          <w:sz w:val="28"/>
          <w:szCs w:val="28"/>
        </w:rPr>
        <w:t>овет депутатов принял</w:t>
      </w:r>
      <w:proofErr w:type="gramEnd"/>
    </w:p>
    <w:p w:rsidR="007C6195" w:rsidRPr="00A30A0B" w:rsidRDefault="007C6195" w:rsidP="007C6195">
      <w:pPr>
        <w:jc w:val="center"/>
        <w:rPr>
          <w:b/>
          <w:bCs/>
          <w:iCs/>
          <w:sz w:val="28"/>
          <w:szCs w:val="28"/>
        </w:rPr>
      </w:pPr>
      <w:r w:rsidRPr="00A30A0B">
        <w:rPr>
          <w:b/>
          <w:bCs/>
          <w:iCs/>
          <w:sz w:val="28"/>
          <w:szCs w:val="28"/>
        </w:rPr>
        <w:lastRenderedPageBreak/>
        <w:t>РЕШЕНИЕ:</w:t>
      </w:r>
    </w:p>
    <w:p w:rsidR="007C6195" w:rsidRPr="00A30A0B" w:rsidRDefault="007C6195" w:rsidP="007C6195">
      <w:pPr>
        <w:jc w:val="center"/>
        <w:rPr>
          <w:b/>
          <w:bCs/>
          <w:i/>
          <w:iCs/>
          <w:sz w:val="28"/>
          <w:szCs w:val="28"/>
        </w:rPr>
      </w:pPr>
    </w:p>
    <w:p w:rsidR="00CD6A5A" w:rsidRPr="00042D09" w:rsidRDefault="00270606" w:rsidP="00042D09">
      <w:pPr>
        <w:numPr>
          <w:ilvl w:val="0"/>
          <w:numId w:val="1"/>
        </w:numPr>
        <w:tabs>
          <w:tab w:val="clear" w:pos="1157"/>
          <w:tab w:val="left" w:pos="0"/>
        </w:tabs>
        <w:ind w:left="0" w:firstLine="720"/>
        <w:jc w:val="both"/>
        <w:rPr>
          <w:sz w:val="28"/>
          <w:szCs w:val="28"/>
        </w:rPr>
      </w:pPr>
      <w:proofErr w:type="gramStart"/>
      <w:r w:rsidRPr="004F2260">
        <w:rPr>
          <w:sz w:val="28"/>
          <w:szCs w:val="28"/>
        </w:rPr>
        <w:t>На</w:t>
      </w:r>
      <w:r w:rsidR="00CD6A5A" w:rsidRPr="004F2260">
        <w:rPr>
          <w:sz w:val="28"/>
          <w:szCs w:val="28"/>
        </w:rPr>
        <w:t xml:space="preserve">значить </w:t>
      </w:r>
      <w:r w:rsidR="009833BD">
        <w:rPr>
          <w:sz w:val="28"/>
          <w:szCs w:val="28"/>
        </w:rPr>
        <w:t>Василенко</w:t>
      </w:r>
      <w:r w:rsidR="00042D09">
        <w:rPr>
          <w:sz w:val="28"/>
          <w:szCs w:val="28"/>
        </w:rPr>
        <w:t xml:space="preserve"> Виктора Владимировича</w:t>
      </w:r>
      <w:r w:rsidR="009833BD">
        <w:rPr>
          <w:sz w:val="28"/>
          <w:szCs w:val="28"/>
        </w:rPr>
        <w:t xml:space="preserve"> </w:t>
      </w:r>
      <w:r w:rsidR="00042D09">
        <w:rPr>
          <w:sz w:val="28"/>
          <w:szCs w:val="28"/>
        </w:rPr>
        <w:t xml:space="preserve"> </w:t>
      </w:r>
      <w:r w:rsidR="00CD6A5A" w:rsidRPr="004F2260">
        <w:rPr>
          <w:sz w:val="28"/>
          <w:szCs w:val="28"/>
        </w:rPr>
        <w:t>на должность</w:t>
      </w:r>
      <w:r w:rsidRPr="004F2260">
        <w:rPr>
          <w:sz w:val="28"/>
          <w:szCs w:val="28"/>
        </w:rPr>
        <w:t xml:space="preserve"> </w:t>
      </w:r>
      <w:r w:rsidR="00042D09">
        <w:rPr>
          <w:sz w:val="28"/>
          <w:szCs w:val="28"/>
        </w:rPr>
        <w:t xml:space="preserve"> </w:t>
      </w:r>
      <w:r w:rsidRPr="00042D09">
        <w:rPr>
          <w:sz w:val="28"/>
          <w:szCs w:val="28"/>
        </w:rPr>
        <w:t xml:space="preserve">главы администрации </w:t>
      </w:r>
      <w:r w:rsidR="001A1A40" w:rsidRPr="00042D09">
        <w:rPr>
          <w:sz w:val="28"/>
          <w:szCs w:val="28"/>
        </w:rPr>
        <w:t>муниципального образования Сертоловское городское поселение Всеволожского муниципального р</w:t>
      </w:r>
      <w:bookmarkStart w:id="0" w:name="_GoBack"/>
      <w:bookmarkEnd w:id="0"/>
      <w:r w:rsidR="001A1A40" w:rsidRPr="00042D09">
        <w:rPr>
          <w:sz w:val="28"/>
          <w:szCs w:val="28"/>
        </w:rPr>
        <w:t>айона Ленинградской</w:t>
      </w:r>
      <w:r w:rsidR="00CD6A5A" w:rsidRPr="00042D09">
        <w:rPr>
          <w:sz w:val="28"/>
          <w:szCs w:val="28"/>
        </w:rPr>
        <w:t xml:space="preserve"> области</w:t>
      </w:r>
      <w:r w:rsidR="009C3328" w:rsidRPr="00042D09">
        <w:rPr>
          <w:sz w:val="28"/>
          <w:szCs w:val="28"/>
        </w:rPr>
        <w:t>, назначаемого по контракту, с</w:t>
      </w:r>
      <w:r w:rsidR="00243C24" w:rsidRPr="00042D09">
        <w:rPr>
          <w:sz w:val="28"/>
          <w:szCs w:val="28"/>
        </w:rPr>
        <w:t xml:space="preserve"> </w:t>
      </w:r>
      <w:r w:rsidR="00042D09">
        <w:rPr>
          <w:sz w:val="28"/>
          <w:szCs w:val="28"/>
        </w:rPr>
        <w:t>27.11.2024</w:t>
      </w:r>
      <w:r w:rsidR="009C3328" w:rsidRPr="00042D09">
        <w:rPr>
          <w:sz w:val="28"/>
          <w:szCs w:val="28"/>
        </w:rPr>
        <w:t xml:space="preserve"> </w:t>
      </w:r>
      <w:r w:rsidR="00042D09">
        <w:rPr>
          <w:sz w:val="28"/>
          <w:szCs w:val="28"/>
        </w:rPr>
        <w:t xml:space="preserve">г. </w:t>
      </w:r>
      <w:r w:rsidR="009C3328" w:rsidRPr="00042D09">
        <w:rPr>
          <w:sz w:val="28"/>
          <w:szCs w:val="28"/>
        </w:rPr>
        <w:t xml:space="preserve">на срок полномочий совета депутатов муниципального образования </w:t>
      </w:r>
      <w:proofErr w:type="spellStart"/>
      <w:r w:rsidR="009C3328" w:rsidRPr="00042D09">
        <w:rPr>
          <w:sz w:val="28"/>
          <w:szCs w:val="28"/>
        </w:rPr>
        <w:t>Сертоловское</w:t>
      </w:r>
      <w:proofErr w:type="spellEnd"/>
      <w:r w:rsidR="009C3328" w:rsidRPr="00042D09">
        <w:rPr>
          <w:sz w:val="28"/>
          <w:szCs w:val="28"/>
        </w:rPr>
        <w:t xml:space="preserve"> городское поселение Всеволожского муниципального района Ленинградской области пятого созыва (до дня начала работы совета депута</w:t>
      </w:r>
      <w:r w:rsidR="00F244CF" w:rsidRPr="00042D09">
        <w:rPr>
          <w:sz w:val="28"/>
          <w:szCs w:val="28"/>
        </w:rPr>
        <w:t xml:space="preserve">тов муниципального образования </w:t>
      </w:r>
      <w:proofErr w:type="spellStart"/>
      <w:r w:rsidR="00F244CF" w:rsidRPr="00042D09">
        <w:rPr>
          <w:sz w:val="28"/>
          <w:szCs w:val="28"/>
        </w:rPr>
        <w:t>Сертоловское</w:t>
      </w:r>
      <w:proofErr w:type="spellEnd"/>
      <w:r w:rsidR="00F244CF" w:rsidRPr="00042D09">
        <w:rPr>
          <w:sz w:val="28"/>
          <w:szCs w:val="28"/>
        </w:rPr>
        <w:t xml:space="preserve"> городское поселение Всеволожского муниципального района Ленинградской области </w:t>
      </w:r>
      <w:r w:rsidR="004F2260" w:rsidRPr="00042D09">
        <w:rPr>
          <w:sz w:val="28"/>
          <w:szCs w:val="28"/>
        </w:rPr>
        <w:t>нового созыва)</w:t>
      </w:r>
      <w:r w:rsidR="00CD6A5A" w:rsidRPr="00042D09">
        <w:rPr>
          <w:sz w:val="28"/>
          <w:szCs w:val="28"/>
        </w:rPr>
        <w:t>.</w:t>
      </w:r>
      <w:proofErr w:type="gramEnd"/>
    </w:p>
    <w:p w:rsidR="006B298F" w:rsidRPr="00042D09" w:rsidRDefault="00CD6A5A" w:rsidP="00042D09">
      <w:pPr>
        <w:numPr>
          <w:ilvl w:val="0"/>
          <w:numId w:val="1"/>
        </w:numPr>
        <w:tabs>
          <w:tab w:val="clear" w:pos="1157"/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Pr="00CD6A5A">
        <w:rPr>
          <w:sz w:val="28"/>
          <w:szCs w:val="28"/>
        </w:rPr>
        <w:t xml:space="preserve">муниципального образования </w:t>
      </w:r>
      <w:proofErr w:type="spellStart"/>
      <w:r w:rsidRPr="00CD6A5A">
        <w:rPr>
          <w:sz w:val="28"/>
          <w:szCs w:val="28"/>
        </w:rPr>
        <w:t>Сертоловское</w:t>
      </w:r>
      <w:proofErr w:type="spellEnd"/>
      <w:r w:rsidRPr="00CD6A5A">
        <w:rPr>
          <w:sz w:val="28"/>
          <w:szCs w:val="28"/>
        </w:rPr>
        <w:t xml:space="preserve"> городское поселение Всеволожского муниципального района Ленинградской</w:t>
      </w:r>
      <w:r>
        <w:rPr>
          <w:sz w:val="28"/>
          <w:szCs w:val="28"/>
        </w:rPr>
        <w:t xml:space="preserve"> области </w:t>
      </w:r>
      <w:proofErr w:type="spellStart"/>
      <w:r>
        <w:rPr>
          <w:sz w:val="28"/>
          <w:szCs w:val="28"/>
        </w:rPr>
        <w:t>Коломыцеву</w:t>
      </w:r>
      <w:proofErr w:type="spellEnd"/>
      <w:r>
        <w:rPr>
          <w:sz w:val="28"/>
          <w:szCs w:val="28"/>
        </w:rPr>
        <w:t xml:space="preserve"> Сергею Васильевичу</w:t>
      </w:r>
      <w:r w:rsidR="006B298F" w:rsidRPr="00CD6A5A">
        <w:rPr>
          <w:sz w:val="28"/>
          <w:szCs w:val="28"/>
        </w:rPr>
        <w:t xml:space="preserve"> </w:t>
      </w:r>
      <w:r w:rsidR="001A0C19" w:rsidRPr="00042D09">
        <w:rPr>
          <w:sz w:val="28"/>
          <w:szCs w:val="28"/>
        </w:rPr>
        <w:t xml:space="preserve">заключить </w:t>
      </w:r>
      <w:r w:rsidR="00042D09">
        <w:rPr>
          <w:sz w:val="28"/>
          <w:szCs w:val="28"/>
        </w:rPr>
        <w:t>контра</w:t>
      </w:r>
      <w:proofErr w:type="gramStart"/>
      <w:r w:rsidR="00042D09">
        <w:rPr>
          <w:sz w:val="28"/>
          <w:szCs w:val="28"/>
        </w:rPr>
        <w:t xml:space="preserve">кт </w:t>
      </w:r>
      <w:r w:rsidR="001A0C19" w:rsidRPr="00042D09">
        <w:rPr>
          <w:sz w:val="28"/>
          <w:szCs w:val="28"/>
        </w:rPr>
        <w:t>с гл</w:t>
      </w:r>
      <w:proofErr w:type="gramEnd"/>
      <w:r w:rsidR="001A0C19" w:rsidRPr="00042D09">
        <w:rPr>
          <w:sz w:val="28"/>
          <w:szCs w:val="28"/>
        </w:rPr>
        <w:t xml:space="preserve">авой администрации муниципального образования </w:t>
      </w:r>
      <w:proofErr w:type="spellStart"/>
      <w:r w:rsidR="001A0C19" w:rsidRPr="00042D09">
        <w:rPr>
          <w:sz w:val="28"/>
          <w:szCs w:val="28"/>
        </w:rPr>
        <w:t>Сертоловское</w:t>
      </w:r>
      <w:proofErr w:type="spellEnd"/>
      <w:r w:rsidR="001A0C19" w:rsidRPr="00042D09">
        <w:rPr>
          <w:sz w:val="28"/>
          <w:szCs w:val="28"/>
        </w:rPr>
        <w:t xml:space="preserve"> городское поселение Всеволожского муниципального района Ленинградской области</w:t>
      </w:r>
      <w:r w:rsidR="00790488">
        <w:rPr>
          <w:sz w:val="28"/>
          <w:szCs w:val="28"/>
        </w:rPr>
        <w:t xml:space="preserve"> </w:t>
      </w:r>
      <w:r w:rsidR="00042D09" w:rsidRPr="00042D09">
        <w:rPr>
          <w:sz w:val="28"/>
          <w:szCs w:val="28"/>
        </w:rPr>
        <w:t>В</w:t>
      </w:r>
      <w:r w:rsidR="00042D09">
        <w:rPr>
          <w:sz w:val="28"/>
          <w:szCs w:val="28"/>
        </w:rPr>
        <w:t>асиленко Виктором Владимировичем</w:t>
      </w:r>
      <w:r w:rsidR="001A0C19" w:rsidRPr="00042D09">
        <w:rPr>
          <w:sz w:val="28"/>
          <w:szCs w:val="28"/>
        </w:rPr>
        <w:t>.</w:t>
      </w:r>
    </w:p>
    <w:p w:rsidR="007C6195" w:rsidRDefault="007C6195" w:rsidP="003A4DD2">
      <w:pPr>
        <w:numPr>
          <w:ilvl w:val="0"/>
          <w:numId w:val="1"/>
        </w:numPr>
        <w:tabs>
          <w:tab w:val="clear" w:pos="1157"/>
          <w:tab w:val="left" w:pos="0"/>
        </w:tabs>
        <w:ind w:left="0" w:firstLine="720"/>
        <w:jc w:val="both"/>
        <w:rPr>
          <w:sz w:val="28"/>
          <w:szCs w:val="28"/>
        </w:rPr>
      </w:pPr>
      <w:r w:rsidRPr="00912520">
        <w:rPr>
          <w:sz w:val="28"/>
          <w:szCs w:val="28"/>
        </w:rPr>
        <w:t xml:space="preserve">Настоящее решение вступает </w:t>
      </w:r>
      <w:r w:rsidR="002819A2">
        <w:rPr>
          <w:sz w:val="28"/>
          <w:szCs w:val="28"/>
        </w:rPr>
        <w:t>в</w:t>
      </w:r>
      <w:r w:rsidRPr="00912520">
        <w:rPr>
          <w:sz w:val="28"/>
          <w:szCs w:val="28"/>
        </w:rPr>
        <w:t xml:space="preserve"> силу </w:t>
      </w:r>
      <w:r w:rsidR="002819A2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принятия</w:t>
      </w:r>
      <w:r w:rsidR="003A4DD2">
        <w:rPr>
          <w:sz w:val="28"/>
          <w:szCs w:val="28"/>
        </w:rPr>
        <w:t xml:space="preserve">, </w:t>
      </w:r>
      <w:r w:rsidR="002819A2" w:rsidRPr="003A4DD2">
        <w:rPr>
          <w:sz w:val="28"/>
          <w:szCs w:val="28"/>
        </w:rPr>
        <w:t>под</w:t>
      </w:r>
      <w:r w:rsidR="0065369D" w:rsidRPr="003A4DD2">
        <w:rPr>
          <w:sz w:val="28"/>
          <w:szCs w:val="28"/>
        </w:rPr>
        <w:t>лежит</w:t>
      </w:r>
      <w:r w:rsidR="003A4DD2">
        <w:rPr>
          <w:sz w:val="28"/>
          <w:szCs w:val="28"/>
        </w:rPr>
        <w:t xml:space="preserve"> </w:t>
      </w:r>
      <w:r w:rsidR="00E857F8" w:rsidRPr="003A4DD2">
        <w:rPr>
          <w:sz w:val="28"/>
          <w:szCs w:val="28"/>
        </w:rPr>
        <w:t>опубликованию</w:t>
      </w:r>
      <w:r w:rsidR="00E857F8">
        <w:rPr>
          <w:sz w:val="28"/>
          <w:szCs w:val="28"/>
        </w:rPr>
        <w:t xml:space="preserve"> в газете «Петербургский рубеж» и </w:t>
      </w:r>
      <w:r w:rsidRPr="003A4DD2">
        <w:rPr>
          <w:sz w:val="28"/>
          <w:szCs w:val="28"/>
        </w:rPr>
        <w:t>разме</w:t>
      </w:r>
      <w:r w:rsidR="002819A2" w:rsidRPr="003A4DD2">
        <w:rPr>
          <w:sz w:val="28"/>
          <w:szCs w:val="28"/>
        </w:rPr>
        <w:t>щению</w:t>
      </w:r>
      <w:r w:rsidRPr="003A4DD2">
        <w:rPr>
          <w:sz w:val="28"/>
          <w:szCs w:val="28"/>
        </w:rPr>
        <w:t xml:space="preserve"> на официальном сайте администрации МО Сертолово</w:t>
      </w:r>
      <w:r w:rsidR="00255841" w:rsidRPr="003A4DD2">
        <w:rPr>
          <w:sz w:val="28"/>
          <w:szCs w:val="28"/>
        </w:rPr>
        <w:t>.</w:t>
      </w:r>
    </w:p>
    <w:p w:rsidR="00042D09" w:rsidRDefault="00042D09" w:rsidP="007C6195">
      <w:pPr>
        <w:jc w:val="both"/>
        <w:rPr>
          <w:sz w:val="28"/>
          <w:szCs w:val="28"/>
        </w:rPr>
      </w:pPr>
    </w:p>
    <w:p w:rsidR="00042D09" w:rsidRDefault="00042D09" w:rsidP="007C6195">
      <w:pPr>
        <w:jc w:val="both"/>
        <w:rPr>
          <w:sz w:val="28"/>
          <w:szCs w:val="28"/>
        </w:rPr>
      </w:pPr>
    </w:p>
    <w:p w:rsidR="00042D09" w:rsidRDefault="00042D09" w:rsidP="007C6195">
      <w:pPr>
        <w:jc w:val="both"/>
        <w:rPr>
          <w:sz w:val="28"/>
          <w:szCs w:val="28"/>
        </w:rPr>
      </w:pPr>
    </w:p>
    <w:p w:rsidR="007C6195" w:rsidRPr="00A30A0B" w:rsidRDefault="007C6195" w:rsidP="007C6195">
      <w:pPr>
        <w:jc w:val="both"/>
        <w:rPr>
          <w:b/>
          <w:bCs/>
          <w:sz w:val="28"/>
          <w:szCs w:val="28"/>
        </w:rPr>
      </w:pPr>
      <w:r w:rsidRPr="00A30A0B">
        <w:rPr>
          <w:b/>
          <w:bCs/>
          <w:sz w:val="28"/>
          <w:szCs w:val="28"/>
        </w:rPr>
        <w:t xml:space="preserve">Глава </w:t>
      </w:r>
      <w:proofErr w:type="gramStart"/>
      <w:r w:rsidRPr="00A30A0B">
        <w:rPr>
          <w:b/>
          <w:bCs/>
          <w:sz w:val="28"/>
          <w:szCs w:val="28"/>
        </w:rPr>
        <w:t>муниципального</w:t>
      </w:r>
      <w:proofErr w:type="gramEnd"/>
    </w:p>
    <w:p w:rsidR="007C6195" w:rsidRDefault="007C6195" w:rsidP="007C6195">
      <w:r w:rsidRPr="00A30A0B">
        <w:rPr>
          <w:b/>
          <w:bCs/>
          <w:sz w:val="28"/>
          <w:szCs w:val="28"/>
        </w:rPr>
        <w:t xml:space="preserve">образования                      </w:t>
      </w:r>
      <w:r w:rsidR="003A4DD2">
        <w:rPr>
          <w:b/>
          <w:bCs/>
          <w:sz w:val="28"/>
          <w:szCs w:val="28"/>
        </w:rPr>
        <w:t xml:space="preserve">                                                        </w:t>
      </w:r>
      <w:r w:rsidR="00A52232">
        <w:rPr>
          <w:b/>
          <w:bCs/>
          <w:sz w:val="28"/>
          <w:szCs w:val="28"/>
        </w:rPr>
        <w:t xml:space="preserve">С. В. </w:t>
      </w:r>
      <w:proofErr w:type="spellStart"/>
      <w:r w:rsidR="00A52232">
        <w:rPr>
          <w:b/>
          <w:bCs/>
          <w:sz w:val="28"/>
          <w:szCs w:val="28"/>
        </w:rPr>
        <w:t>Коломыцев</w:t>
      </w:r>
      <w:proofErr w:type="spellEnd"/>
    </w:p>
    <w:sectPr w:rsidR="007C6195" w:rsidSect="002D2964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8E" w:rsidRDefault="00C8708E" w:rsidP="002D2964">
      <w:r>
        <w:separator/>
      </w:r>
    </w:p>
  </w:endnote>
  <w:endnote w:type="continuationSeparator" w:id="0">
    <w:p w:rsidR="00C8708E" w:rsidRDefault="00C8708E" w:rsidP="002D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8E" w:rsidRDefault="00C8708E" w:rsidP="002D2964">
      <w:r>
        <w:separator/>
      </w:r>
    </w:p>
  </w:footnote>
  <w:footnote w:type="continuationSeparator" w:id="0">
    <w:p w:rsidR="00C8708E" w:rsidRDefault="00C8708E" w:rsidP="002D2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846298"/>
      <w:docPartObj>
        <w:docPartGallery w:val="Page Numbers (Top of Page)"/>
        <w:docPartUnique/>
      </w:docPartObj>
    </w:sdtPr>
    <w:sdtEndPr/>
    <w:sdtContent>
      <w:p w:rsidR="002D2964" w:rsidRDefault="002D29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6C8">
          <w:rPr>
            <w:noProof/>
          </w:rPr>
          <w:t>2</w:t>
        </w:r>
        <w:r>
          <w:fldChar w:fldCharType="end"/>
        </w:r>
      </w:p>
    </w:sdtContent>
  </w:sdt>
  <w:p w:rsidR="002D2964" w:rsidRDefault="002D29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5CD0"/>
    <w:multiLevelType w:val="hybridMultilevel"/>
    <w:tmpl w:val="034CF73C"/>
    <w:lvl w:ilvl="0" w:tplc="C91E168A">
      <w:start w:val="1"/>
      <w:numFmt w:val="decimal"/>
      <w:lvlText w:val="%1."/>
      <w:lvlJc w:val="left"/>
      <w:pPr>
        <w:tabs>
          <w:tab w:val="num" w:pos="1157"/>
        </w:tabs>
        <w:ind w:left="115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95"/>
    <w:rsid w:val="00042D09"/>
    <w:rsid w:val="000650C3"/>
    <w:rsid w:val="0007090B"/>
    <w:rsid w:val="000A3499"/>
    <w:rsid w:val="00171893"/>
    <w:rsid w:val="001A0C19"/>
    <w:rsid w:val="001A1638"/>
    <w:rsid w:val="001A1A40"/>
    <w:rsid w:val="001E116A"/>
    <w:rsid w:val="002007D0"/>
    <w:rsid w:val="002234BC"/>
    <w:rsid w:val="00243C24"/>
    <w:rsid w:val="00255841"/>
    <w:rsid w:val="00270606"/>
    <w:rsid w:val="002819A2"/>
    <w:rsid w:val="002D2964"/>
    <w:rsid w:val="002F12F0"/>
    <w:rsid w:val="003A4DD2"/>
    <w:rsid w:val="00455375"/>
    <w:rsid w:val="00467D3E"/>
    <w:rsid w:val="004B0E68"/>
    <w:rsid w:val="004F2260"/>
    <w:rsid w:val="005C673D"/>
    <w:rsid w:val="005F0D2A"/>
    <w:rsid w:val="006213B8"/>
    <w:rsid w:val="0065369D"/>
    <w:rsid w:val="00683630"/>
    <w:rsid w:val="00686487"/>
    <w:rsid w:val="006B298F"/>
    <w:rsid w:val="00787F03"/>
    <w:rsid w:val="00790488"/>
    <w:rsid w:val="007C6195"/>
    <w:rsid w:val="008210E6"/>
    <w:rsid w:val="008C1FBD"/>
    <w:rsid w:val="009833BD"/>
    <w:rsid w:val="00991F28"/>
    <w:rsid w:val="009C3328"/>
    <w:rsid w:val="009E3BC1"/>
    <w:rsid w:val="00A2131D"/>
    <w:rsid w:val="00A416C8"/>
    <w:rsid w:val="00A52232"/>
    <w:rsid w:val="00AE555A"/>
    <w:rsid w:val="00AF2B8F"/>
    <w:rsid w:val="00B0366F"/>
    <w:rsid w:val="00BC3152"/>
    <w:rsid w:val="00C66C15"/>
    <w:rsid w:val="00C8708E"/>
    <w:rsid w:val="00CC4246"/>
    <w:rsid w:val="00CD1D82"/>
    <w:rsid w:val="00CD6A5A"/>
    <w:rsid w:val="00D54DE5"/>
    <w:rsid w:val="00DB3ACD"/>
    <w:rsid w:val="00E27EDE"/>
    <w:rsid w:val="00E857F8"/>
    <w:rsid w:val="00E9323F"/>
    <w:rsid w:val="00F244CF"/>
    <w:rsid w:val="00F44F18"/>
    <w:rsid w:val="00F60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195"/>
    <w:rPr>
      <w:sz w:val="24"/>
      <w:szCs w:val="24"/>
    </w:rPr>
  </w:style>
  <w:style w:type="paragraph" w:styleId="1">
    <w:name w:val="heading 1"/>
    <w:basedOn w:val="a"/>
    <w:next w:val="a"/>
    <w:qFormat/>
    <w:rsid w:val="007C619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932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E932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F2260"/>
    <w:pPr>
      <w:ind w:left="720"/>
      <w:contextualSpacing/>
    </w:pPr>
  </w:style>
  <w:style w:type="paragraph" w:styleId="a6">
    <w:name w:val="header"/>
    <w:basedOn w:val="a"/>
    <w:link w:val="a7"/>
    <w:uiPriority w:val="99"/>
    <w:rsid w:val="002D29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2964"/>
    <w:rPr>
      <w:sz w:val="24"/>
      <w:szCs w:val="24"/>
    </w:rPr>
  </w:style>
  <w:style w:type="paragraph" w:styleId="a8">
    <w:name w:val="footer"/>
    <w:basedOn w:val="a"/>
    <w:link w:val="a9"/>
    <w:rsid w:val="002D29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D29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195"/>
    <w:rPr>
      <w:sz w:val="24"/>
      <w:szCs w:val="24"/>
    </w:rPr>
  </w:style>
  <w:style w:type="paragraph" w:styleId="1">
    <w:name w:val="heading 1"/>
    <w:basedOn w:val="a"/>
    <w:next w:val="a"/>
    <w:qFormat/>
    <w:rsid w:val="007C619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932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E932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F2260"/>
    <w:pPr>
      <w:ind w:left="720"/>
      <w:contextualSpacing/>
    </w:pPr>
  </w:style>
  <w:style w:type="paragraph" w:styleId="a6">
    <w:name w:val="header"/>
    <w:basedOn w:val="a"/>
    <w:link w:val="a7"/>
    <w:uiPriority w:val="99"/>
    <w:rsid w:val="002D29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2964"/>
    <w:rPr>
      <w:sz w:val="24"/>
      <w:szCs w:val="24"/>
    </w:rPr>
  </w:style>
  <w:style w:type="paragraph" w:styleId="a8">
    <w:name w:val="footer"/>
    <w:basedOn w:val="a"/>
    <w:link w:val="a9"/>
    <w:rsid w:val="002D29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D29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депутатов</cp:lastModifiedBy>
  <cp:revision>9</cp:revision>
  <cp:lastPrinted>2024-11-27T08:20:00Z</cp:lastPrinted>
  <dcterms:created xsi:type="dcterms:W3CDTF">2024-11-27T08:17:00Z</dcterms:created>
  <dcterms:modified xsi:type="dcterms:W3CDTF">2024-11-27T11:51:00Z</dcterms:modified>
</cp:coreProperties>
</file>